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FA6" w:rsidRDefault="001111C2">
      <w:r w:rsidRPr="001111C2">
        <w:rPr>
          <w:noProof/>
          <w:lang w:eastAsia="en-MY"/>
        </w:rPr>
        <w:drawing>
          <wp:inline distT="0" distB="0" distL="0" distR="0">
            <wp:extent cx="9772015" cy="6679095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r="2650"/>
                    <a:stretch/>
                  </pic:blipFill>
                  <pic:spPr bwMode="auto">
                    <a:xfrm>
                      <a:off x="0" y="0"/>
                      <a:ext cx="9811579" cy="670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1C2" w:rsidRDefault="001111C2">
      <w:r w:rsidRPr="001111C2">
        <w:rPr>
          <w:noProof/>
          <w:lang w:eastAsia="en-MY"/>
        </w:rPr>
        <w:lastRenderedPageBreak/>
        <w:drawing>
          <wp:inline distT="0" distB="0" distL="0" distR="0">
            <wp:extent cx="9692639" cy="659958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4936" cy="6614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1C2" w:rsidSect="001111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C2"/>
    <w:rsid w:val="001111C2"/>
    <w:rsid w:val="002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EC5EC-CAE0-4FE5-BF10-E80AFE2F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Jabatan Akauntan Negara Malaysia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Noorzainey Binti Zulkifli</dc:creator>
  <cp:keywords/>
  <dc:description/>
  <cp:lastModifiedBy>Siti Noorzainey Binti Zulkifli</cp:lastModifiedBy>
  <cp:revision>1</cp:revision>
  <cp:lastPrinted>2017-10-24T06:50:00Z</cp:lastPrinted>
  <dcterms:created xsi:type="dcterms:W3CDTF">2017-10-24T06:48:00Z</dcterms:created>
  <dcterms:modified xsi:type="dcterms:W3CDTF">2017-10-24T06:51:00Z</dcterms:modified>
</cp:coreProperties>
</file>